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642" w:type="dxa"/>
        <w:tblLook w:val="04A0" w:firstRow="1" w:lastRow="0" w:firstColumn="1" w:lastColumn="0" w:noHBand="0" w:noVBand="1"/>
      </w:tblPr>
      <w:tblGrid>
        <w:gridCol w:w="9642"/>
      </w:tblGrid>
      <w:tr w:rsidRPr="00A67895" w:rsidR="00A67895" w:rsidTr="3D005AB0" w14:paraId="58F11F75" w14:textId="77777777">
        <w:trPr>
          <w:trHeight w:val="526"/>
        </w:trPr>
        <w:tc>
          <w:tcPr>
            <w:tcW w:w="9642" w:type="dxa"/>
            <w:shd w:val="clear" w:color="auto" w:fill="FFFF00"/>
            <w:tcMar/>
          </w:tcPr>
          <w:p w:rsidRPr="00A67895" w:rsidR="00A67895" w:rsidRDefault="00A67895" w14:paraId="28AEE76E" w14:textId="5CC36009">
            <w:pPr>
              <w:rPr>
                <w:rFonts w:ascii="S&amp;F Sharp" w:hAnsi="S&amp;F Sharp"/>
                <w:sz w:val="28"/>
                <w:szCs w:val="28"/>
                <w:highlight w:val="yellow"/>
              </w:rPr>
            </w:pPr>
            <w:r w:rsidRPr="3D005AB0" w:rsidR="00A67895">
              <w:rPr>
                <w:rFonts w:ascii="S&amp;F Sharp" w:hAnsi="S&amp;F Sharp"/>
                <w:sz w:val="28"/>
                <w:szCs w:val="28"/>
                <w:highlight w:val="yellow"/>
              </w:rPr>
              <w:t>Template</w:t>
            </w:r>
            <w:r w:rsidRPr="3D005AB0" w:rsidR="00C43247">
              <w:rPr>
                <w:rFonts w:ascii="S&amp;F Sharp" w:hAnsi="S&amp;F Sharp"/>
                <w:sz w:val="28"/>
                <w:szCs w:val="28"/>
                <w:highlight w:val="yellow"/>
              </w:rPr>
              <w:t xml:space="preserve"> </w:t>
            </w:r>
            <w:r w:rsidRPr="3D005AB0" w:rsidR="00EF790A">
              <w:rPr>
                <w:rFonts w:ascii="S&amp;F Sharp" w:hAnsi="S&amp;F Sharp"/>
                <w:sz w:val="28"/>
                <w:szCs w:val="28"/>
                <w:highlight w:val="yellow"/>
              </w:rPr>
              <w:t xml:space="preserve">für </w:t>
            </w:r>
            <w:r w:rsidRPr="3D005AB0" w:rsidR="004C586A">
              <w:rPr>
                <w:rFonts w:ascii="S&amp;F Sharp" w:hAnsi="S&amp;F Sharp"/>
                <w:sz w:val="28"/>
                <w:szCs w:val="28"/>
                <w:highlight w:val="yellow"/>
              </w:rPr>
              <w:t>Veranstaltungen</w:t>
            </w:r>
            <w:r w:rsidRPr="3D005AB0" w:rsidR="00EF790A">
              <w:rPr>
                <w:rFonts w:ascii="S&amp;F Sharp" w:hAnsi="S&amp;F Sharp"/>
                <w:sz w:val="28"/>
                <w:szCs w:val="28"/>
                <w:highlight w:val="yellow"/>
              </w:rPr>
              <w:t xml:space="preserve"> „</w:t>
            </w:r>
            <w:r w:rsidRPr="3D005AB0" w:rsidR="00C503CC">
              <w:rPr>
                <w:rFonts w:ascii="S&amp;F Sharp" w:hAnsi="S&amp;F Sharp"/>
                <w:sz w:val="28"/>
                <w:szCs w:val="28"/>
                <w:highlight w:val="yellow"/>
              </w:rPr>
              <w:t>Ausbildung</w:t>
            </w:r>
            <w:r w:rsidRPr="3D005AB0" w:rsidR="4A972E64">
              <w:rPr>
                <w:rFonts w:ascii="S&amp;F Sharp" w:hAnsi="S&amp;F Sharp"/>
                <w:sz w:val="28"/>
                <w:szCs w:val="28"/>
                <w:highlight w:val="yellow"/>
              </w:rPr>
              <w:t>STARTEN</w:t>
            </w:r>
            <w:r w:rsidRPr="3D005AB0" w:rsidR="00EF790A">
              <w:rPr>
                <w:rFonts w:ascii="S&amp;F Sharp" w:hAnsi="S&amp;F Sharp"/>
                <w:sz w:val="28"/>
                <w:szCs w:val="28"/>
                <w:highlight w:val="yellow"/>
              </w:rPr>
              <w:t xml:space="preserve">“ </w:t>
            </w:r>
          </w:p>
        </w:tc>
      </w:tr>
    </w:tbl>
    <w:p w:rsidRPr="00A67895" w:rsidR="00BC331E" w:rsidRDefault="00BC331E" w14:paraId="4AAF617D" w14:textId="6F1960ED">
      <w:pPr>
        <w:rPr>
          <w:rFonts w:ascii="S&amp;F Sharp" w:hAnsi="S&amp;F Sharp"/>
        </w:rPr>
      </w:pPr>
    </w:p>
    <w:tbl>
      <w:tblPr>
        <w:tblStyle w:val="Tabellenraster"/>
        <w:tblW w:w="9662" w:type="dxa"/>
        <w:tblLook w:val="04A0" w:firstRow="1" w:lastRow="0" w:firstColumn="1" w:lastColumn="0" w:noHBand="0" w:noVBand="1"/>
      </w:tblPr>
      <w:tblGrid>
        <w:gridCol w:w="4831"/>
        <w:gridCol w:w="4831"/>
      </w:tblGrid>
      <w:tr w:rsidRPr="00A67895" w:rsidR="00A67895" w:rsidTr="00EF790A" w14:paraId="01E033AA" w14:textId="77777777">
        <w:trPr>
          <w:trHeight w:val="1612"/>
        </w:trPr>
        <w:tc>
          <w:tcPr>
            <w:tcW w:w="4831" w:type="dxa"/>
          </w:tcPr>
          <w:p w:rsidRPr="00A67895" w:rsidR="00A67895" w:rsidRDefault="00EF790A" w14:paraId="4490C2FF" w14:textId="28C12305">
            <w:pPr>
              <w:rPr>
                <w:rFonts w:ascii="S&amp;F Sharp" w:hAnsi="S&amp;F Sharp"/>
              </w:rPr>
            </w:pPr>
            <w:r>
              <w:rPr>
                <w:rFonts w:ascii="S&amp;F Sharp" w:hAnsi="S&amp;F Sharp"/>
              </w:rPr>
              <w:t>Titel</w:t>
            </w:r>
          </w:p>
        </w:tc>
        <w:tc>
          <w:tcPr>
            <w:tcW w:w="4831" w:type="dxa"/>
          </w:tcPr>
          <w:p w:rsidRPr="00A67895" w:rsidR="00A67895" w:rsidRDefault="00A67895" w14:paraId="00957CC5" w14:textId="77777777">
            <w:pPr>
              <w:rPr>
                <w:rFonts w:ascii="S&amp;F Sharp" w:hAnsi="S&amp;F Sharp"/>
              </w:rPr>
            </w:pPr>
          </w:p>
        </w:tc>
      </w:tr>
      <w:tr w:rsidRPr="00A67895" w:rsidR="00A67895" w:rsidTr="00EF790A" w14:paraId="0620A2EC" w14:textId="77777777">
        <w:trPr>
          <w:trHeight w:val="1612"/>
        </w:trPr>
        <w:tc>
          <w:tcPr>
            <w:tcW w:w="4831" w:type="dxa"/>
          </w:tcPr>
          <w:p w:rsidRPr="00A67895" w:rsidR="00A67895" w:rsidRDefault="00EF790A" w14:paraId="112AA6AD" w14:textId="5C708A8C">
            <w:pPr>
              <w:rPr>
                <w:rFonts w:ascii="S&amp;F Sharp" w:hAnsi="S&amp;F Sharp"/>
              </w:rPr>
            </w:pPr>
            <w:r>
              <w:rPr>
                <w:rFonts w:ascii="S&amp;F Sharp" w:hAnsi="S&amp;F Sharp"/>
              </w:rPr>
              <w:t>Kurzbeschreibung (</w:t>
            </w:r>
            <w:r w:rsidR="004C586A">
              <w:rPr>
                <w:rFonts w:ascii="S&amp;F Sharp" w:hAnsi="S&amp;F Sharp"/>
              </w:rPr>
              <w:t>max. 300 Zeichen inkl. Leerzeichen</w:t>
            </w:r>
            <w:r>
              <w:rPr>
                <w:rFonts w:ascii="S&amp;F Sharp" w:hAnsi="S&amp;F Sharp"/>
              </w:rPr>
              <w:t>):</w:t>
            </w:r>
          </w:p>
        </w:tc>
        <w:tc>
          <w:tcPr>
            <w:tcW w:w="4831" w:type="dxa"/>
          </w:tcPr>
          <w:p w:rsidRPr="00A67895" w:rsidR="00A67895" w:rsidRDefault="00A67895" w14:paraId="2C48F661" w14:textId="77777777">
            <w:pPr>
              <w:rPr>
                <w:rFonts w:ascii="S&amp;F Sharp" w:hAnsi="S&amp;F Sharp"/>
              </w:rPr>
            </w:pPr>
          </w:p>
        </w:tc>
      </w:tr>
      <w:tr w:rsidRPr="00A67895" w:rsidR="00A67895" w:rsidTr="00EF790A" w14:paraId="2FA88761" w14:textId="77777777">
        <w:trPr>
          <w:trHeight w:val="1612"/>
        </w:trPr>
        <w:tc>
          <w:tcPr>
            <w:tcW w:w="4831" w:type="dxa"/>
          </w:tcPr>
          <w:p w:rsidRPr="00A67895" w:rsidR="00A67895" w:rsidRDefault="004C586A" w14:paraId="2D16F1FE" w14:textId="0F555BF5">
            <w:pPr>
              <w:rPr>
                <w:rFonts w:ascii="S&amp;F Sharp" w:hAnsi="S&amp;F Sharp"/>
              </w:rPr>
            </w:pPr>
            <w:r>
              <w:rPr>
                <w:rFonts w:ascii="S&amp;F Sharp" w:hAnsi="S&amp;F Sharp"/>
              </w:rPr>
              <w:t>Beschreibungstext für Detailseite (max. 1000 Zeichen inkl. Leerzeichen):</w:t>
            </w:r>
          </w:p>
        </w:tc>
        <w:tc>
          <w:tcPr>
            <w:tcW w:w="4831" w:type="dxa"/>
          </w:tcPr>
          <w:p w:rsidRPr="00A67895" w:rsidR="00A67895" w:rsidRDefault="00A67895" w14:paraId="644E6C95" w14:textId="77777777">
            <w:pPr>
              <w:rPr>
                <w:rFonts w:ascii="S&amp;F Sharp" w:hAnsi="S&amp;F Sharp"/>
              </w:rPr>
            </w:pPr>
          </w:p>
        </w:tc>
      </w:tr>
      <w:tr w:rsidRPr="00A67895" w:rsidR="00A67895" w:rsidTr="00EF790A" w14:paraId="6606D028" w14:textId="77777777">
        <w:trPr>
          <w:trHeight w:val="1728"/>
        </w:trPr>
        <w:tc>
          <w:tcPr>
            <w:tcW w:w="4831" w:type="dxa"/>
          </w:tcPr>
          <w:p w:rsidRPr="00A67895" w:rsidR="00A67895" w:rsidRDefault="004C586A" w14:paraId="6F5E5DF7" w14:textId="78C2C4A2">
            <w:pPr>
              <w:rPr>
                <w:rFonts w:ascii="S&amp;F Sharp" w:hAnsi="S&amp;F Sharp"/>
              </w:rPr>
            </w:pPr>
            <w:r>
              <w:rPr>
                <w:rFonts w:ascii="S&amp;F Sharp" w:hAnsi="S&amp;F Sharp"/>
              </w:rPr>
              <w:t>Datum/Uhrzeit:</w:t>
            </w:r>
          </w:p>
        </w:tc>
        <w:tc>
          <w:tcPr>
            <w:tcW w:w="4831" w:type="dxa"/>
          </w:tcPr>
          <w:p w:rsidRPr="00A67895" w:rsidR="00A67895" w:rsidRDefault="00A67895" w14:paraId="1247C2BF" w14:textId="77777777">
            <w:pPr>
              <w:rPr>
                <w:rFonts w:ascii="S&amp;F Sharp" w:hAnsi="S&amp;F Sharp"/>
              </w:rPr>
            </w:pPr>
          </w:p>
        </w:tc>
      </w:tr>
      <w:tr w:rsidRPr="00A67895" w:rsidR="00A67895" w:rsidTr="00EF790A" w14:paraId="6BA0ACD6" w14:textId="77777777">
        <w:trPr>
          <w:trHeight w:val="1612"/>
        </w:trPr>
        <w:tc>
          <w:tcPr>
            <w:tcW w:w="4831" w:type="dxa"/>
          </w:tcPr>
          <w:p w:rsidRPr="00A67895" w:rsidR="00A67895" w:rsidRDefault="004C586A" w14:paraId="2E6C8645" w14:textId="167D15C3">
            <w:pPr>
              <w:rPr>
                <w:rFonts w:ascii="S&amp;F Sharp" w:hAnsi="S&amp;F Sharp"/>
              </w:rPr>
            </w:pPr>
            <w:r>
              <w:rPr>
                <w:rFonts w:ascii="S&amp;F Sharp" w:hAnsi="S&amp;F Sharp"/>
              </w:rPr>
              <w:t>Veranstaltungsort:</w:t>
            </w:r>
          </w:p>
        </w:tc>
        <w:tc>
          <w:tcPr>
            <w:tcW w:w="4831" w:type="dxa"/>
          </w:tcPr>
          <w:p w:rsidRPr="00A67895" w:rsidR="00A67895" w:rsidRDefault="00A67895" w14:paraId="1467C296" w14:textId="77777777">
            <w:pPr>
              <w:rPr>
                <w:rFonts w:ascii="S&amp;F Sharp" w:hAnsi="S&amp;F Sharp"/>
              </w:rPr>
            </w:pPr>
          </w:p>
        </w:tc>
      </w:tr>
      <w:tr w:rsidRPr="00A67895" w:rsidR="00A67895" w:rsidTr="00EF790A" w14:paraId="5B55807E" w14:textId="77777777">
        <w:trPr>
          <w:trHeight w:val="1612"/>
        </w:trPr>
        <w:tc>
          <w:tcPr>
            <w:tcW w:w="4831" w:type="dxa"/>
          </w:tcPr>
          <w:p w:rsidRPr="00A67895" w:rsidR="00A67895" w:rsidRDefault="00EF790A" w14:paraId="0E137E5D" w14:textId="4339E2EE">
            <w:pPr>
              <w:rPr>
                <w:rFonts w:ascii="S&amp;F Sharp" w:hAnsi="S&amp;F Sharp"/>
              </w:rPr>
            </w:pPr>
            <w:r>
              <w:rPr>
                <w:rFonts w:ascii="S&amp;F Sharp" w:hAnsi="S&amp;F Sharp"/>
              </w:rPr>
              <w:t>Zielgruppe:</w:t>
            </w:r>
          </w:p>
        </w:tc>
        <w:tc>
          <w:tcPr>
            <w:tcW w:w="4831" w:type="dxa"/>
          </w:tcPr>
          <w:p w:rsidRPr="00A67895" w:rsidR="00A67895" w:rsidRDefault="00A67895" w14:paraId="1CE36990" w14:textId="77777777">
            <w:pPr>
              <w:rPr>
                <w:rFonts w:ascii="S&amp;F Sharp" w:hAnsi="S&amp;F Sharp"/>
              </w:rPr>
            </w:pPr>
          </w:p>
        </w:tc>
      </w:tr>
      <w:tr w:rsidRPr="00A67895" w:rsidR="00A67895" w:rsidTr="00EF790A" w14:paraId="61BA90DF" w14:textId="77777777">
        <w:trPr>
          <w:trHeight w:val="1612"/>
        </w:trPr>
        <w:tc>
          <w:tcPr>
            <w:tcW w:w="4831" w:type="dxa"/>
          </w:tcPr>
          <w:p w:rsidRPr="00A67895" w:rsidR="00A67895" w:rsidRDefault="004C586A" w14:paraId="7A2F510A" w14:textId="494258D8">
            <w:pPr>
              <w:rPr>
                <w:rFonts w:ascii="S&amp;F Sharp" w:hAnsi="S&amp;F Sharp"/>
              </w:rPr>
            </w:pPr>
            <w:r>
              <w:rPr>
                <w:rFonts w:ascii="S&amp;F Sharp" w:hAnsi="S&amp;F Sharp"/>
              </w:rPr>
              <w:t>Veranstalter und Kontaktdaten:</w:t>
            </w:r>
          </w:p>
        </w:tc>
        <w:tc>
          <w:tcPr>
            <w:tcW w:w="4831" w:type="dxa"/>
          </w:tcPr>
          <w:p w:rsidRPr="00A67895" w:rsidR="00A67895" w:rsidRDefault="00A67895" w14:paraId="0444E2B9" w14:textId="77777777">
            <w:pPr>
              <w:rPr>
                <w:rFonts w:ascii="S&amp;F Sharp" w:hAnsi="S&amp;F Sharp"/>
              </w:rPr>
            </w:pPr>
          </w:p>
        </w:tc>
      </w:tr>
      <w:tr w:rsidRPr="00A67895" w:rsidR="00A67895" w:rsidTr="00EF790A" w14:paraId="6ED23098" w14:textId="77777777">
        <w:trPr>
          <w:trHeight w:val="1482"/>
        </w:trPr>
        <w:tc>
          <w:tcPr>
            <w:tcW w:w="4831" w:type="dxa"/>
          </w:tcPr>
          <w:p w:rsidRPr="00A67895" w:rsidR="00A67895" w:rsidRDefault="00EF790A" w14:paraId="4D54A7A8" w14:textId="1A9CAEAF">
            <w:pPr>
              <w:rPr>
                <w:rFonts w:ascii="S&amp;F Sharp" w:hAnsi="S&amp;F Sharp"/>
              </w:rPr>
            </w:pPr>
            <w:r>
              <w:rPr>
                <w:rFonts w:ascii="S&amp;F Sharp" w:hAnsi="S&amp;F Sharp"/>
              </w:rPr>
              <w:t>Links:</w:t>
            </w:r>
          </w:p>
        </w:tc>
        <w:tc>
          <w:tcPr>
            <w:tcW w:w="4831" w:type="dxa"/>
          </w:tcPr>
          <w:p w:rsidRPr="00A67895" w:rsidR="00A67895" w:rsidRDefault="00A67895" w14:paraId="43B0C068" w14:textId="77777777">
            <w:pPr>
              <w:rPr>
                <w:rFonts w:ascii="S&amp;F Sharp" w:hAnsi="S&amp;F Sharp"/>
              </w:rPr>
            </w:pPr>
          </w:p>
        </w:tc>
      </w:tr>
    </w:tbl>
    <w:p w:rsidRPr="00A67895" w:rsidR="00A67895" w:rsidP="00EF790A" w:rsidRDefault="00A67895" w14:paraId="3BA8644D" w14:textId="77777777">
      <w:pPr>
        <w:rPr>
          <w:rFonts w:ascii="S&amp;F Sharp" w:hAnsi="S&amp;F Sharp"/>
        </w:rPr>
      </w:pPr>
    </w:p>
    <w:sectPr w:rsidRPr="00A67895" w:rsidR="00A67895">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mp;F Sharp">
    <w:altName w:val="﷽﷽﷽﷽﷽﷽﷽﷽w Roman"/>
    <w:panose1 w:val="00000000000000000000"/>
    <w:charset w:val="4D"/>
    <w:family w:val="auto"/>
    <w:notTrueType/>
    <w:pitch w:val="variable"/>
    <w:sig w:usb0="A10000EF" w:usb1="500160F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95"/>
    <w:rsid w:val="004C586A"/>
    <w:rsid w:val="007A79B1"/>
    <w:rsid w:val="00A67895"/>
    <w:rsid w:val="00BC331E"/>
    <w:rsid w:val="00C43247"/>
    <w:rsid w:val="00C503CC"/>
    <w:rsid w:val="00EF790A"/>
    <w:rsid w:val="00F405B8"/>
    <w:rsid w:val="02E44142"/>
    <w:rsid w:val="3D005AB0"/>
    <w:rsid w:val="4A972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6398DAE"/>
  <w15:chartTrackingRefBased/>
  <w15:docId w15:val="{A844C2FE-AD96-6A43-969F-43E18ABA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39"/>
    <w:rsid w:val="00A678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DA Dokument" ma:contentTypeID="0x010100CD5C5814746905468228B8A195D35D5D00472025B5CD69B547B96F405C641E2879" ma:contentTypeVersion="26" ma:contentTypeDescription="BDA Dokument" ma:contentTypeScope="" ma:versionID="88a35491015b8395e13c6520b1391521">
  <xsd:schema xmlns:xsd="http://www.w3.org/2001/XMLSchema" xmlns:xs="http://www.w3.org/2001/XMLSchema" xmlns:p="http://schemas.microsoft.com/office/2006/metadata/properties" xmlns:ns2="2d8cc1df-57ac-4aac-b7f7-0f4de7d531aa" xmlns:ns3="36d0388f-6957-40cd-a6c1-f5ede5075502" xmlns:ns4="63a36a92-1936-490c-875c-65681e5d1f77" targetNamespace="http://schemas.microsoft.com/office/2006/metadata/properties" ma:root="true" ma:fieldsID="8722b368ebda760bea8e0381f1b879af" ns2:_="" ns3:_="" ns4:_="">
    <xsd:import namespace="2d8cc1df-57ac-4aac-b7f7-0f4de7d531aa"/>
    <xsd:import namespace="36d0388f-6957-40cd-a6c1-f5ede5075502"/>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PermissionBelongs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ternalName="Dokumentendatum" ma:readOnly="false">
      <xsd:simpleType>
        <xsd:restriction base="dms:DateTime"/>
      </xsd:simpleType>
    </xsd:element>
    <xsd:element name="Ersteller" ma:index="12" nillable="true" ma:displayName="Ersteller" ma:description="Bitte in der Form &quot;&lt;Vorname&gt; &lt;Nachname&gt;&quot; eingeben und Leerzeichen an Anfang und Ende vermeiden."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default="1590;#Eingangskorb|91a69b31-4dfe-4f3c-882a-78b52a624a01" ma:fieldId="{e7937559-eeb3-4ae9-9925-c068aafe66d1}" ma:taxonomyMulti="true" ma:sspId="e156ef4a-9bc2-4afb-9f3a-8b2cdc42df34" ma:termSetId="60608001-0ef3-4df1-9b2b-68160b0c0d14"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1afbad5-37a9-420b-a5b7-6496ee12dd90}" ma:internalName="TaxCatchAll" ma:readOnly="false"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1afbad5-37a9-420b-a5b7-6496ee12dd90}" ma:internalName="TaxCatchAllLabel" ma:readOnly="fals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0388f-6957-40cd-a6c1-f5ede5075502"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2" nillable="true" ma:displayName="MediaServiceDateTaken" ma:hidden="true" ma:internalName="MediaServiceDateTaken" ma:readOnly="true">
      <xsd:simpleType>
        <xsd:restriction base="dms:Text"/>
      </xsd:simpleType>
    </xsd:element>
    <xsd:element name="MediaServiceAutoTags" ma:index="53" nillable="true" ma:displayName="Tags" ma:internalName="MediaServiceAutoTags" ma:readOnly="true">
      <xsd:simpleType>
        <xsd:restriction base="dms:Text"/>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PermissionBelongsTo" ma:index="57" nillable="true" ma:displayName="Permission belongs to" ma:indexed="true" ma:internalName="PermissionBelongsT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C59D50B39ED43C498A5D8C777B9AA32F" ma:contentTypeVersion="36" ma:contentTypeDescription="Ein neues Dokument erstellen." ma:contentTypeScope="" ma:versionID="7bef0887f88b394200913d3d0d4b7140">
  <xsd:schema xmlns:xsd="http://www.w3.org/2001/XMLSchema" xmlns:xs="http://www.w3.org/2001/XMLSchema" xmlns:p="http://schemas.microsoft.com/office/2006/metadata/properties" xmlns:ns2="2d8cc1df-57ac-4aac-b7f7-0f4de7d531aa" xmlns:ns3="3e708fd5-b208-40c2-9d3c-825d4a614a50" xmlns:ns4="f4eb7d76-0ce9-4eb9-9769-a0298608d806" targetNamespace="http://schemas.microsoft.com/office/2006/metadata/properties" ma:root="true" ma:fieldsID="d24bde51067078cb3f23d5bae3f0f4ec" ns2:_="" ns3:_="" ns4:_="">
    <xsd:import namespace="2d8cc1df-57ac-4aac-b7f7-0f4de7d531aa"/>
    <xsd:import namespace="3e708fd5-b208-40c2-9d3c-825d4a614a50"/>
    <xsd:import namespace="f4eb7d76-0ce9-4eb9-9769-a0298608d806"/>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3:Rundschreibenformat"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Volkswirtschaft und Internationales"/>
              <xsd:enumeration value="BPH"/>
              <xsd:enumeration value="Personal"/>
              <xsd:enumeration value="ISWA"/>
              <xsd:enumeration value="WRS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3"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b7d76-0ce9-4eb9-9769-a0298608d806"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Arbeitsmarkt - INFOVERTEILER; Ausschuss Arbeitsmarkt; Ausschuss Bildung (gemeinsam mit BDI); Ausschuss Bildung (gemeinsam mit BDI) INFOVERTEILER; Arbeitskreis Berufsbildung (gemeinsam mit BDI) INFOVERTEILER; Arbeitskreis Berufsbildung (gemeinsam mit BDI); Arbeitskreis Landesvereinigungen Arbeitsmarkt; Arbeitskreis Landesvereinigungen Bildungspolitik; Geschäftsführer der Bildungswerke; 00-Mitgliedsverbände und MM-Verbände; BDI - Mitgliedsverbände; Hausverteiler BDA</Adressat>
    <Erstellt_fuer_Text xmlns="2d8cc1df-57ac-4aac-b7f7-0f4de7d531aa" xsi:nil="true"/>
    <Dokumententyp xmlns="2d8cc1df-57ac-4aac-b7f7-0f4de7d531aa">docx</Dokumententyp>
    <TaxCatchAllLabel xmlns="2d8cc1df-57ac-4aac-b7f7-0f4de7d531aa"/>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Ausbildungsallianz</TermName>
          <TermId xmlns="http://schemas.microsoft.com/office/infopath/2007/PartnerControls">828cec32-d643-446b-987c-904801218db8</TermId>
        </TermInfo>
        <TermInfo xmlns="http://schemas.microsoft.com/office/infopath/2007/PartnerControls">
          <TermName xmlns="http://schemas.microsoft.com/office/infopath/2007/PartnerControls">Duale Berufsausbildung</TermName>
          <TermId xmlns="http://schemas.microsoft.com/office/infopath/2007/PartnerControls">a6835105-b47f-4990-abbc-31c0a885cf4c</TermId>
        </TermInfo>
        <TermInfo xmlns="http://schemas.microsoft.com/office/infopath/2007/PartnerControls">
          <TermName xmlns="http://schemas.microsoft.com/office/infopath/2007/PartnerControls">Berufsorientierung</TermName>
          <TermId xmlns="http://schemas.microsoft.com/office/infopath/2007/PartnerControls">2419dc62-3696-48c0-99d2-4680124fd289</TermId>
        </TermInfo>
        <TermInfo xmlns="http://schemas.microsoft.com/office/infopath/2007/PartnerControls">
          <TermName xmlns="http://schemas.microsoft.com/office/infopath/2007/PartnerControls">Coronakrise</TermName>
          <TermId xmlns="http://schemas.microsoft.com/office/infopath/2007/PartnerControls">48b373f2-030c-4ff9-88d0-a714fb317577</TermId>
        </TermInfo>
        <TermInfo xmlns="http://schemas.microsoft.com/office/infopath/2007/PartnerControls">
          <TermName xmlns="http://schemas.microsoft.com/office/infopath/2007/PartnerControls">Ausbildungsmarkt</TermName>
          <TermId xmlns="http://schemas.microsoft.com/office/infopath/2007/PartnerControls">6c71d238-02d9-44e5-b452-5f7af7d83e54</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Bildung</TermName>
          <TermId xmlns="http://schemas.microsoft.com/office/infopath/2007/PartnerControls">2d876528-fd4e-4d4f-8e5f-e6d5d28cab52</TermId>
        </TermInfo>
      </Terms>
    </n29259cec2924fb7a50bcc6f71f529d8>
    <Erstellt_fuer xmlns="2d8cc1df-57ac-4aac-b7f7-0f4de7d531aa">
      <UserInfo>
        <DisplayName/>
        <AccountId xsi:nil="true"/>
        <AccountType/>
      </UserInfo>
    </Erstellt_fuer>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Rundschreiben Anlagen</TermName>
          <TermId xmlns="http://schemas.microsoft.com/office/infopath/2007/PartnerControls">179c7cd2-831b-4048-9586-cd95fdc5902b</TermId>
        </TermInfo>
      </Terms>
    </e7937559eeb34ae99925c068aafe66d1>
    <TaxCatchAll xmlns="2d8cc1df-57ac-4aac-b7f7-0f4de7d531aa">
      <Value>2600</Value>
      <Value>2525</Value>
      <Value>1182</Value>
      <Value>210</Value>
      <Value>2368</Value>
      <Value>1823</Value>
      <Value>207</Value>
      <Value>1</Value>
    </TaxCatchAll>
    <Dokumentendatum xmlns="2d8cc1df-57ac-4aac-b7f7-0f4de7d531aa">2021-06-03T22:00:00+00:00</Dokumentendatum>
    <j94b0257572242888c9ec0f5ae5a70ca xmlns="2d8cc1df-57ac-4aac-b7f7-0f4de7d531aa">
      <Terms xmlns="http://schemas.microsoft.com/office/infopath/2007/PartnerControls">
        <TermInfo xmlns="http://schemas.microsoft.com/office/infopath/2007/PartnerControls">
          <TermName xmlns="http://schemas.microsoft.com/office/infopath/2007/PartnerControls">BDA</TermName>
          <TermId xmlns="http://schemas.microsoft.com/office/infopath/2007/PartnerControls">ea67dd56-5a70-410d-a87f-1e58da086556</TermId>
        </TermInfo>
      </Terms>
    </j94b0257572242888c9ec0f5ae5a70ca>
    <Leitsatz xmlns="3e708fd5-b208-40c2-9d3c-825d4a614a50" xsi:nil="true"/>
    <Entscheidungsdatum xmlns="3e708fd5-b208-40c2-9d3c-825d4a614a50" xsi:nil="true"/>
    <Empfaengerkopf xmlns="3e708fd5-b208-40c2-9d3c-825d4a614a50">Mitglieder des Ausschusses Bildung (gemeinsam mit BDI)
Mitglieder des Ausschusses Arbeitsmarkt
Mitglieder des Arbeitskreises Berufsbildung (gemeinsam mit BDI)
Mitglieder des Arbeitskreises Landesvereinigungen Arbeitsmarkt
Mitglieder des Arbeitskreises Landesvereinigungen Bildungspolitik 
Geschäftsführung der Bildungswerke 
Unmittelbaren und mittelbaren BDA-Mitgliedsverbände
BDI-Mitgliedsverbände 
</Empfaengerkopf>
    <Abteilung_x0020_oder_x0020_Bereich xmlns="2d8cc1df-57ac-4aac-b7f7-0f4de7d531aa">Abt 05  Bildung | Berufliche Bildung</Abteilung_x0020_oder_x0020_Bereich>
    <Abstract xmlns="3e708fd5-b208-40c2-9d3c-825d4a614a50">Heute startet der "Sommer der Berufsausbildung". Diese Initiative der Partner der Ausbildungsallianz umfasst Thementage, Angebote und Veranstaltungen rund um die Berufliche Bildung. Verbände und Unternehmen können sich mit eigenen Aktivitäten beteiligen.</Abstract>
    <Rundschreibentext xmlns="3e708fd5-b208-40c2-9d3c-825d4a614a50">&lt;p&gt;heute startet der "Sommer der Berufsausbildung". Dies ist eine Initiative der Partner der Allianz f&amp;uuml;r Aus- und Weiterbildung. Sie hat u.a. das Ziel&lt;span style="font-size:11.0pt;font-family:Arial;"&gt;&lt;span style="font-size:11.0pt;line-height:107%;font-family:Arial;"&gt;, auf die aktuell sehr guten Chancen der Jugendlichen auf Ausbildung aufmerksam zu machen und Schulabg&amp;auml;ngerInnen, junge Erwachsene, deren Familien und potenzielle Ausbildungsbetriebe anzusprechen. Dies geschieht durch Themen-/Aktionstage auf Bundesebene, die &lt;/span&gt;&lt;/span&gt;durch regionale Partner aufgegriffen und erg&amp;auml;nzt werden. Es ist ebenfalls m&amp;ouml;glich, weitere Veranstaltungen auch ohne unmittelbaren zeitlichen Bezug zum Thema einer der Aktionstage stattfinden zu lassen. Die gemeinsame Presse-Information der Allianz-Partner finden Sie anbei (&lt;strong&gt;Anlage 1&lt;/strong&gt;).&lt;br /&gt;&lt;/p&gt;&lt;span style="font-size:11.0pt;font-family:Arial;"&gt;&lt;p style="text-align:justifyfont-size:11.0pt;font-family:Arial;"&gt;&lt;span style="font-family:Arial;"&gt;Einzelne Allianz-Partner haben die Patenschaft f&amp;uuml;r bestimmte Themen &amp;uuml;bernommen. Die BDA wird als Patin der "Woche der Elternarbeit in der Beruflichen Orientierung&amp;ldquo; vom 5. bis 9. Juli 2021 t&amp;auml;glich ein Webinar mit unterschiedlichen inhaltlichen Schwerpunkten rund um das Thema "Elternarbeit" durchf&amp;uuml;hren.&lt;span style="color:redfont-size:11.0pt;font-family:Arial;"&gt;&amp;nbsp;Dabei wird sie von der Bundesagentur f&amp;uuml;r Arbeit (BA) unterst&amp;uuml;tzt. Gleicherma&amp;szlig;en bietet die BDA der BA Unterst&amp;uuml;tzung an, die zu folgendem Thema die Patenschaft &amp;uuml;bernommen hat: "&lt;/span&gt;&lt;/span&gt;&lt;span style="font-size:11.0pt;font-family:Arial;"&gt;&lt;span style="font-size:11.0pt;line-height:115%;font-family:Arial;"&gt;Deine Region bietet dir spannende Berufe und Ausbildungen &amp;ndash; lerne sie im Betrieb kennen". Dazu werden im August zahlreiche Aktivit&amp;auml;ten stattfinden.&amp;nbsp;&lt;/span&gt;&lt;/span&gt;&lt;span style="font-family:Arial;"&gt;&lt;span style="color:redfont-size:11.0pt;font-family:Arial;"&gt;&amp;nbsp;&amp;nbsp;&lt;/span&gt;&lt;/span&gt;&lt;/p&gt;&lt;p style="text-align:justifyfont-size:11.0pt;font-family:Arial;"&gt;&lt;span style="font-size:11.0pt;font-family:Arial;"&gt;&lt;span style="font-size:11.0pt;font-family:Arial;"&gt;&lt;span style="font-size:11.0pt;line-height:15.6933px;font-family:Arial;"&gt;Alle Informationen rund um den "Sommer der Berufsausbildung" sind auf&amp;nbsp;&lt;a href="http://www.aus-und-weiterbildungsallianz.de/"&gt;www.&lt;/a&gt;&lt;/span&gt;&lt;/span&gt;&lt;span style="font-size:11.0pt;font-family:Arial;"&gt;&lt;a href="http://www.aus-und-weiterbildungsallianz.de/"&gt;aus-und-weiterbildungsallianz.de&lt;/a&gt;&amp;nbsp;zu finden. Dazu z&amp;auml;hlt u.a. eine &amp;Uuml;bersicht der Aktionstage und Patenschaften, des jeweils geplanten Programms sowie eine Deutschlandkarte, auf der alle Veranstaltungen eingestellt werden. Unter #AusbildungSTARTEN wird die Initiative &amp;ouml;ffentlichkeitswirksam begleitet. Die Internetseite wurde heute freigeschaltet.&lt;/span&gt;&lt;/span&gt;&lt;/p&gt;&lt;p style="text-align:justifyfont-size:11.0pt;font-family:Arial;"&gt;&lt;span style="font-size:11.0pt;font-family:Arial;"&gt;&lt;span style="font-size:11.0pt;font-family:Arial;"&gt;Sie und Ihre Mitgliedsunternehmen haben die M&amp;ouml;glichkeit, den "Sommer der Berufsausbildung" mit eigenen Veranstaltungen zu unterst&amp;uuml;tzen. Dazu laden wir Sie herzlich ein. Bitte geben Sie die Information weiter. Es gibt keine Vorgaben bez&amp;uuml;glich Format oder Umfang der Veranstaltungen und Angebote. Lediglich sollte eine Verbindung zu den auf der Internetseite genannten, vielf&amp;auml;ltigen Themen rund um die duale Ausbildung bestehen. Um Ihre Aktivit&amp;auml;ten als Teil des "Sommers der Berufsausbildung" visuell kenntlich zu machen, stellen wir Ihnen hier den Link zu einem&amp;nbsp;&lt;a href="https://files-b.hirschen.de/_18AAN7IoIQYMZR"&gt;Logo-Koffer &lt;/a&gt;&amp;nbsp;zur Verf&amp;uuml;gung. Die darin enthaltenen Dateien sind so gestaltet, dass Sie auch Ihre eigenen Logos mit dem des "Sommers der Berufsausbildung" kombinieren k&amp;ouml;nnen. Wenn Sie die Veranstaltung auf der Deutschlandkarte sichtbar machen m&amp;ouml;chten, k&amp;ouml;nnen Sie das ebenfalls angeh&amp;auml;ngte Template (&lt;strong&gt;Anlage 2&lt;/strong&gt;) mit den erforderlichen Angaben ausf&amp;uuml;llen und an die Verantwortlichen im Bundeswirtschaftsministerium mailen&lt;/span&gt;&lt;/span&gt;&lt;span style="font-size:11.0pt;font-family:Arial;"&gt;&lt;span style="font-size:11.0pt;font-family:Arial;"&gt;&amp;nbsp;(&lt;a href="mailto:bmwi.redaktion@s-f.com"&gt;bmwi.redaktion@s-f.com&lt;/a&gt; sowie an &lt;a href="mailto:soziale-medien-internet-lb2@bmwi.bund.de"&gt;soziale-medien-internet-lb2@bmwi.bund.de&lt;/a&gt; in cc). Diese stellen die Veranstaltung dann auf der Deutschlandkarte ein.&lt;/span&gt;&lt;/span&gt;&lt;/p&gt;&lt;p style="text-align:justifyfont-size:11.0pt;font-family:Arial;"&gt;&lt;span style="font-size:11.0pt;font-family:Arial;"&gt;&lt;span style="font-size:11.0pt;font-family:Arial;"&gt;&amp;nbsp;&lt;/span&gt;&lt;/span&gt;&lt;/p&gt;&lt;/span&gt;</Rundschreibentext>
    <Veranstaltung_am xmlns="3e708fd5-b208-40c2-9d3c-825d4a614a50" xsi:nil="true"/>
    <Adressat_CRM xmlns="3e708fd5-b208-40c2-9d3c-825d4a614a50">439e1e0e-012f-e811-a9ba-000d3a2bb31e#|list#|419e1e0e-012f-e811-a9ba-000d3a2bb31e#|list#|779e1e0e-012f-e811-a9ba-000d3a2bb31e#|list#|799e1e0e-012f-e811-a9ba-000d3a2bb31e#|list#|879e1e0e-012f-e811-a9ba-000d3a2bb31e#|list#|859e1e0e-012f-e811-a9ba-000d3a2bb31e#|list#|459e1e0e-012f-e811-a9ba-000d3a2bb31e#|list#|a39e1e0e-012f-e811-a9ba-000d3a2bb31e#|list#|9f9e1e0e-012f-e811-a9ba-000d3a2bb31e#|list#|df3bf410-7f62-e811-a9ca-000d3a2bb190#|campaign#|f8659a2e-012f-e811-a9ba-000d3a2bb1de#|list#|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BDA | Sommer der Berufsausbildung: Heutiger Start und Möglichkeiten der Beteiligung </Betreff>
    <Kurzbeschreibung xmlns="3e708fd5-b208-40c2-9d3c-825d4a614a50" xsi:nil="true"/>
    <Mail_aus_Journal xmlns="2d8cc1df-57ac-4aac-b7f7-0f4de7d531aa">false</Mail_aus_Journal>
    <Rundschreibennummer xmlns="3e708fd5-b208-40c2-9d3c-825d4a614a50">V/048/21</Rundschreibennummer>
  </documentManagement>
</p:properties>
</file>

<file path=customXml/itemProps1.xml><?xml version="1.0" encoding="utf-8"?>
<ds:datastoreItem xmlns:ds="http://schemas.openxmlformats.org/officeDocument/2006/customXml" ds:itemID="{D7ACD73D-7AD6-4A61-8314-AF917A93C7AA}"/>
</file>

<file path=customXml/itemProps2.xml><?xml version="1.0" encoding="utf-8"?>
<ds:datastoreItem xmlns:ds="http://schemas.openxmlformats.org/officeDocument/2006/customXml" ds:itemID="{42E5FD0C-34D2-4549-9584-2DE5573A6F04}"/>
</file>

<file path=customXml/itemProps3.xml><?xml version="1.0" encoding="utf-8"?>
<ds:datastoreItem xmlns:ds="http://schemas.openxmlformats.org/officeDocument/2006/customXml" ds:itemID="{0C1B0386-C79C-46BC-A7AD-BED765A58BFB}"/>
</file>

<file path=customXml/itemProps4.xml><?xml version="1.0" encoding="utf-8"?>
<ds:datastoreItem xmlns:ds="http://schemas.openxmlformats.org/officeDocument/2006/customXml" ds:itemID="{4B2747A3-435D-44DD-8F46-3C2D1141BA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Sommer der Berufsausbildung: Heutiger Start und Möglichkeiten der Beteiligung </dc:title>
  <dc:subject/>
  <dc:creator>Vanessa Von Hilchen</dc:creator>
  <cp:keywords/>
  <dc:description/>
  <cp:lastModifiedBy>Bleisteiner Cindy</cp:lastModifiedBy>
  <cp:revision>5</cp:revision>
  <dcterms:created xsi:type="dcterms:W3CDTF">2021-05-12T14:47:00Z</dcterms:created>
  <dcterms:modified xsi:type="dcterms:W3CDTF">2021-06-03T12:03:06Z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0x010100C1C735BE1785894AAD3D64B502854F5F00C59D50B39ED43C498A5D8C777B9AA32F</vt:lpwstr>
  </property>
  <property fmtid="{D5CDD505-2E9C-101B-9397-08002B2CF9AE}" pid="3" name="finanzrelevant">
    <vt:lpwstr/>
  </property>
  <property fmtid="{D5CDD505-2E9C-101B-9397-08002B2CF9AE}" pid="4" name="Aktenplan">
    <vt:lpwstr/>
  </property>
  <property fmtid="{D5CDD505-2E9C-101B-9397-08002B2CF9AE}" pid="5" name="Schlagwoerter">
    <vt:lpwstr>1823;#Ausbildungsallianz|828cec32-d643-446b-987c-904801218db8;#2368;#Duale Berufsausbildung|a6835105-b47f-4990-abbc-31c0a885cf4c;#1182;#Berufsorientierung|2419dc62-3696-48c0-99d2-4680124fd289;#2525;#Coronakrise|48b373f2-030c-4ff9-88d0-a714fb317577;#210;#Ausbildungsmarkt|6c71d238-02d9-44e5-b452-5f7af7d83e54</vt:lpwstr>
  </property>
  <property fmtid="{D5CDD505-2E9C-101B-9397-08002B2CF9AE}" pid="6" name="Abteilungsübergreifende Kategorie">
    <vt:lpwstr/>
  </property>
  <property fmtid="{D5CDD505-2E9C-101B-9397-08002B2CF9AE}" pid="7" name="Organisationseinheit">
    <vt:lpwstr/>
  </property>
  <property fmtid="{D5CDD505-2E9C-101B-9397-08002B2CF9AE}" pid="8" name="Kategorie">
    <vt:lpwstr>2600;#Rundschreiben Anlagen|179c7cd2-831b-4048-9586-cd95fdc5902b</vt:lpwstr>
  </property>
  <property fmtid="{D5CDD505-2E9C-101B-9397-08002B2CF9AE}" pid="9" name="Thema">
    <vt:lpwstr>207;#Bildung|2d876528-fd4e-4d4f-8e5f-e6d5d28cab52</vt:lpwstr>
  </property>
  <property fmtid="{D5CDD505-2E9C-101B-9397-08002B2CF9AE}" pid="10" name="Organisation">
    <vt:lpwstr>1;#BDA|ea67dd56-5a70-410d-a87f-1e58da086556</vt:lpwstr>
  </property>
</Properties>
</file>